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 иностранного языка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английского языка А.И.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48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Занятость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15.20 – 17.00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классная/Рельсовая система с классной и интерактивной доской (программное обеспечение, проектор, крепления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с ящиками для хранения/тумбой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пробковая/Доска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Стол, регулируемый по высоте и углу наклона столешницы (парта)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ученический, регулируемый по высоте,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таблиц под доску/Шкаф для хранения таблиц и плакатов/Система хранения и демонстрации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Аптечка универсальная для оказания первой медицинской помощи (в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№ 822н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программно-аппаратный комплекс мобильный или стационарный (программное обеспечение, проектор, крепление в комплекте)/Рельсовая система с классной и интерактивной доской (программное обеспечение, проектор, крепление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Программное обеспечение для лингафонного кабинета с возможностью организации сетевого взаимодействия и контроля рабочих мест учащихся учителем и обучения иностранным языкам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Наушники с микрофоном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 для громкого воспроизведения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учебных видеофильмов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иностранных писателей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учебные материалы по иностранному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словарей по иностранному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Демонстрационные пособия по иностранному языку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Раздаточные карточки по иностранному языку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наборы на изучаемом иностранном языке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персонажи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Мобильный лингафонный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Тележка-хранилище ноутбуков/планшетов с системой подзарядки в комплекте с ноутбуками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ГИА, программное обеспечение для цифровых лабораторий)/планшетами (лицензионное программное обеспечение, образовательный контент и система защиты от вредоносной информации, программное обеспечение с возможностью подготовки к ГИА, программное обеспечение для цифровых лабораторий)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1/15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Программное обеспечение для организации сетевого взаимодействия и контроля рабочих мест учащихся с возможностью обучения иностранным языкам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Наушники с микрофоном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В.Ю. 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Великобритании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английского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 А.И. 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«Food.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Environment»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Разрисован маркером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английского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 А.И. 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самопроизвольное отключение оборудования, появление запаха гари и других признаков)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 обеспечивают: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018ed2e826b43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